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79" w:rsidRPr="00026679" w:rsidRDefault="00026679" w:rsidP="003B0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65341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9" w:rsidRPr="00026679" w:rsidRDefault="00026679" w:rsidP="003B0097">
      <w:pPr>
        <w:suppressAutoHyphens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</w:pPr>
      <w:r w:rsidRPr="00026679"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  <w:t xml:space="preserve">410071, г. Саратов, ул. </w:t>
      </w:r>
      <w:proofErr w:type="gramStart"/>
      <w:r w:rsidRPr="00026679"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  <w:t>Пугачевская</w:t>
      </w:r>
      <w:proofErr w:type="gramEnd"/>
      <w:r w:rsidRPr="00026679"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  <w:t>, д.159</w:t>
      </w:r>
    </w:p>
    <w:p w:rsidR="00026679" w:rsidRPr="00026679" w:rsidRDefault="00026679" w:rsidP="003B0097">
      <w:pPr>
        <w:suppressAutoHyphens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6699"/>
          <w:sz w:val="16"/>
          <w:szCs w:val="16"/>
          <w:lang w:val="en-US" w:eastAsia="ar-SA"/>
        </w:rPr>
      </w:pPr>
      <w:r w:rsidRPr="00026679"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  <w:t>тел</w:t>
      </w:r>
      <w:r w:rsidRPr="00026679">
        <w:rPr>
          <w:rFonts w:ascii="Times New Roman" w:eastAsia="Times New Roman" w:hAnsi="Times New Roman" w:cs="Times New Roman"/>
          <w:color w:val="006699"/>
          <w:sz w:val="16"/>
          <w:szCs w:val="16"/>
          <w:lang w:val="en-US" w:eastAsia="ar-SA"/>
        </w:rPr>
        <w:t>.: (8452) 27-72-20 , e-mail: deloros64@gmail.com</w:t>
      </w:r>
    </w:p>
    <w:p w:rsidR="00026679" w:rsidRPr="00026679" w:rsidRDefault="00026679" w:rsidP="003B0097">
      <w:pPr>
        <w:suppressAutoHyphens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6699"/>
          <w:sz w:val="16"/>
          <w:szCs w:val="16"/>
          <w:lang w:val="en-US" w:eastAsia="ar-SA"/>
        </w:rPr>
      </w:pPr>
    </w:p>
    <w:p w:rsidR="00026679" w:rsidRPr="00026679" w:rsidRDefault="00026679" w:rsidP="003B0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</w:pPr>
      <w:r w:rsidRPr="00026679"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  <w:t>_____________ №_______________</w:t>
      </w:r>
    </w:p>
    <w:p w:rsidR="00026679" w:rsidRPr="00026679" w:rsidRDefault="00026679" w:rsidP="003B0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6699"/>
          <w:sz w:val="16"/>
          <w:szCs w:val="16"/>
          <w:lang w:val="en-US" w:eastAsia="ar-SA"/>
        </w:rPr>
      </w:pPr>
      <w:r w:rsidRPr="00026679">
        <w:rPr>
          <w:rFonts w:ascii="Times New Roman" w:eastAsia="Times New Roman" w:hAnsi="Times New Roman" w:cs="Times New Roman"/>
          <w:color w:val="006699"/>
          <w:sz w:val="16"/>
          <w:szCs w:val="16"/>
          <w:lang w:eastAsia="ar-SA"/>
        </w:rPr>
        <w:t>от ____________________________</w:t>
      </w:r>
    </w:p>
    <w:p w:rsidR="00026679" w:rsidRDefault="00026679" w:rsidP="003B00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5A0" w:rsidRPr="00B345A0" w:rsidRDefault="00026679" w:rsidP="00726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ЧЛЕНАХ  САРАТОВСКОГО РЕГИОНАЛЬНОГО ОТДЕЛЕНИЯ ОБЩЕРОССИЙСКОЙ ОБЩЕСТВЕННОЙ ОРГАНИЗАЦИИ  «ДЕЛОВАЯ РОССИЯ»</w:t>
      </w:r>
      <w:bookmarkStart w:id="0" w:name="_GoBack"/>
      <w:bookmarkEnd w:id="0"/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 xml:space="preserve">1. </w:t>
      </w:r>
      <w:r w:rsidRPr="00B345A0">
        <w:rPr>
          <w:rFonts w:ascii="Times New Roman" w:hAnsi="Times New Roman" w:cs="Times New Roman"/>
          <w:sz w:val="28"/>
          <w:szCs w:val="28"/>
        </w:rPr>
        <w:tab/>
        <w:t>Членство в Организации и выход из нее являются добровольными.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.2.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Членами Организации могут быть: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 граждане Российской Федерации,  достигшие 18 лет, разделяющие цели и задачи Организации, признающие Устав Организации и непосредственно участвующие в ее деятельности;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 иностранные граждане и лица без гражданства, достигшие 18 лет, законно находящиеся на территории Российской Федерации, разделяющие цели и задачи Организации, признающие Устав Организации и непосредственно участвующие в ее деятельности;</w:t>
      </w:r>
    </w:p>
    <w:p w:rsidR="00B345A0" w:rsidRPr="00A4378D" w:rsidRDefault="00B345A0" w:rsidP="003B0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78D">
        <w:rPr>
          <w:rFonts w:ascii="Times New Roman" w:hAnsi="Times New Roman" w:cs="Times New Roman"/>
          <w:b/>
          <w:sz w:val="28"/>
          <w:szCs w:val="28"/>
        </w:rPr>
        <w:t>Не может быть членом Организации: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лицо, включенное в перечень в соответствии с пунктом 2 статьи 6 Федерального закона от 7 августа 2001 года N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общественное объединение, деятельность которого приостановлена в соответствии со статьей 10 Федерального закона от 25 июля 2002 года N 114-ФЗ «О противодействии экстремистской деятельности»;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lastRenderedPageBreak/>
        <w:t>- лицо, содержащееся в местах лишения свободы по приговору суда.</w:t>
      </w:r>
    </w:p>
    <w:p w:rsidR="00430836" w:rsidRPr="00B345A0" w:rsidRDefault="00430836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430836">
        <w:rPr>
          <w:rFonts w:ascii="Times New Roman" w:hAnsi="Times New Roman" w:cs="Times New Roman"/>
          <w:sz w:val="28"/>
          <w:szCs w:val="28"/>
        </w:rPr>
        <w:t>- общественные объединения – юридические лица,  разделяющие цели и задачи Организации, признающие Устав Организации, и непосредственно участвующие в ее деятельности.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.3.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 xml:space="preserve">Прием в члены граждан осуществляется на основании письменного заявления кандидата и  оформляется    решением Совета соответствующего  регионального отделения принимаемого простым большинством голосов с последующим утверждением такого решения Президиумом </w:t>
      </w:r>
      <w:r w:rsidR="00430836">
        <w:rPr>
          <w:rFonts w:ascii="Times New Roman" w:hAnsi="Times New Roman" w:cs="Times New Roman"/>
          <w:sz w:val="28"/>
          <w:szCs w:val="28"/>
        </w:rPr>
        <w:t xml:space="preserve">Генерального совета 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Организации либо непосредственно  решением Президиума </w:t>
      </w:r>
      <w:r w:rsidR="00430836">
        <w:rPr>
          <w:rFonts w:ascii="Times New Roman" w:hAnsi="Times New Roman" w:cs="Times New Roman"/>
          <w:sz w:val="28"/>
          <w:szCs w:val="28"/>
        </w:rPr>
        <w:t>Генерального совета Организации</w:t>
      </w:r>
      <w:r w:rsidR="00B345A0" w:rsidRPr="00B345A0">
        <w:rPr>
          <w:rFonts w:ascii="Times New Roman" w:hAnsi="Times New Roman" w:cs="Times New Roman"/>
          <w:sz w:val="28"/>
          <w:szCs w:val="28"/>
        </w:rPr>
        <w:t>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Первичный учет членов осуществляется  Региональным отделением. Централизованный учет осуществляется Исполнительн</w:t>
      </w:r>
      <w:r w:rsidR="00622714">
        <w:rPr>
          <w:rFonts w:ascii="Times New Roman" w:hAnsi="Times New Roman" w:cs="Times New Roman"/>
          <w:sz w:val="28"/>
          <w:szCs w:val="28"/>
        </w:rPr>
        <w:t>ым комитетом</w:t>
      </w:r>
      <w:r w:rsidRPr="00B345A0">
        <w:rPr>
          <w:rFonts w:ascii="Times New Roman" w:hAnsi="Times New Roman" w:cs="Times New Roman"/>
          <w:sz w:val="28"/>
          <w:szCs w:val="28"/>
        </w:rPr>
        <w:t xml:space="preserve"> Организации,  путем внесения сведений о членах Организации </w:t>
      </w:r>
      <w:r w:rsidR="00622714">
        <w:rPr>
          <w:rFonts w:ascii="Times New Roman" w:hAnsi="Times New Roman" w:cs="Times New Roman"/>
          <w:sz w:val="28"/>
          <w:szCs w:val="28"/>
        </w:rPr>
        <w:t xml:space="preserve">в </w:t>
      </w:r>
      <w:r w:rsidRPr="00B345A0">
        <w:rPr>
          <w:rFonts w:ascii="Times New Roman" w:hAnsi="Times New Roman" w:cs="Times New Roman"/>
          <w:sz w:val="28"/>
          <w:szCs w:val="28"/>
        </w:rPr>
        <w:t>Единый  реестр членов Организации.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Порядок приема в члены Организации может быть регламентирован соответствующим По</w:t>
      </w:r>
      <w:r w:rsidR="00622714">
        <w:rPr>
          <w:rFonts w:ascii="Times New Roman" w:hAnsi="Times New Roman" w:cs="Times New Roman"/>
          <w:sz w:val="28"/>
          <w:szCs w:val="28"/>
        </w:rPr>
        <w:t>ложением, принимаемым Региональным Советом</w:t>
      </w:r>
      <w:r w:rsidRPr="00B345A0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>.4.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Член Организации имеет право: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.4.1.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Избирать и быть избранным в руководящие и  контрольно-ревизионные выборные органы Организации,  а также контролировать деятельность органов  управления Организации в соответствии с ее Уставом.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.4.2.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Получать от Организации в письменной форме подтверждение своего членства в Организации,  принимать участие в мероприятиях Организац</w:t>
      </w:r>
      <w:proofErr w:type="gramStart"/>
      <w:r w:rsidR="00B345A0" w:rsidRPr="00B345A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345A0" w:rsidRPr="00B345A0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.4.3.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Участвовать,  в   порядке, установленном Уставом,  в работе съездов, конференций и иных органов Организац</w:t>
      </w:r>
      <w:proofErr w:type="gramStart"/>
      <w:r w:rsidR="00B345A0" w:rsidRPr="00B345A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345A0" w:rsidRPr="00B345A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в том числе  принимать участие в работе органов управления, если  его  интересы могут быть затронуты при обсуждении того или иного вопроса.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.4.4.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Выдвигать инициативы в рамках  целей  и  задач 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.4.5. 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Получать информацию о  деятельности 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.4.6.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Добровольно выйти из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>.5.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Член Организации обязан: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.5.1.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Выполнять  требования Устава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>.5.2.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Выполнять решения руководящих  органов 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>.5.3.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Состоять на регистрационном учете в Региональном отделении Организации, сообщать Организации сведения, необходимые для его учета в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.5.4.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Регулярно участвовать в мероприятиях, проводимых Организацией, в том числе в отчетно-выборных мероприятиях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.5.5.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Своевременно уплачивать членски</w:t>
      </w:r>
      <w:r w:rsidR="00A4378D">
        <w:rPr>
          <w:rFonts w:ascii="Times New Roman" w:hAnsi="Times New Roman" w:cs="Times New Roman"/>
          <w:sz w:val="28"/>
          <w:szCs w:val="28"/>
        </w:rPr>
        <w:t>й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 </w:t>
      </w:r>
      <w:r w:rsidR="00A4378D">
        <w:rPr>
          <w:rFonts w:ascii="Times New Roman" w:hAnsi="Times New Roman" w:cs="Times New Roman"/>
          <w:sz w:val="28"/>
          <w:szCs w:val="28"/>
        </w:rPr>
        <w:t xml:space="preserve"> </w:t>
      </w:r>
      <w:r w:rsidR="00B345A0" w:rsidRPr="00B345A0">
        <w:rPr>
          <w:rFonts w:ascii="Times New Roman" w:hAnsi="Times New Roman" w:cs="Times New Roman"/>
          <w:sz w:val="28"/>
          <w:szCs w:val="28"/>
        </w:rPr>
        <w:t>взнос</w:t>
      </w:r>
      <w:r w:rsidR="00A4378D">
        <w:rPr>
          <w:rFonts w:ascii="Times New Roman" w:hAnsi="Times New Roman" w:cs="Times New Roman"/>
          <w:sz w:val="28"/>
          <w:szCs w:val="28"/>
        </w:rPr>
        <w:t xml:space="preserve">  в Организацию в размере 10 000 рублей раз в год с момента вступления.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>.6.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>Членство в Организации может быть прекращено: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по собственному желанию,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в связи с исключением из Организации;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- в связи со смертью.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Член Организации вправе в любое время выйти  из состава членов Организации по собственному желанию  на основании письменного заявления (для общественного объединения – на основании решения уполномоченного органа), подаваемого в соответствующий руководящий орган Организации.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Принятие решений о выходе из членов Организации по собственному желанию не требуется.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В случае смерти члена Организации членство его членство в Организации прекращается,  и принятие решения в этом случае не требуется.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.7.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45A0" w:rsidRPr="00B345A0">
        <w:rPr>
          <w:rFonts w:ascii="Times New Roman" w:hAnsi="Times New Roman" w:cs="Times New Roman"/>
          <w:sz w:val="28"/>
          <w:szCs w:val="28"/>
        </w:rPr>
        <w:t xml:space="preserve">К членам Организации, нарушающим настоящий Устав, не уплатившим в установленные сроки членские и иные взносы, не выполняющим решения руководящих органов Организации, а также своими действиями либо бездействием причиняющие существенный вред интересам Организации или создающие угрозу причинения такого вреда, своими действиями либо заявлениями порочащие Организацию, честь, достоинство </w:t>
      </w:r>
      <w:r w:rsidR="00B345A0" w:rsidRPr="00B345A0">
        <w:rPr>
          <w:rFonts w:ascii="Times New Roman" w:hAnsi="Times New Roman" w:cs="Times New Roman"/>
          <w:sz w:val="28"/>
          <w:szCs w:val="28"/>
        </w:rPr>
        <w:lastRenderedPageBreak/>
        <w:t>или деловую репутацию ее членов, могут быть применены следующие меры взыскания:</w:t>
      </w:r>
      <w:proofErr w:type="gramEnd"/>
    </w:p>
    <w:p w:rsidR="00B345A0" w:rsidRPr="00B345A0" w:rsidRDefault="00B345A0" w:rsidP="003B0097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B345A0" w:rsidRPr="00B345A0" w:rsidRDefault="00B345A0" w:rsidP="003B0097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выговор;</w:t>
      </w:r>
    </w:p>
    <w:p w:rsidR="00B345A0" w:rsidRPr="00B345A0" w:rsidRDefault="00B345A0" w:rsidP="003B0097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временное отстранение от участия в мероприятиях Организации (на срок не более 1 года);</w:t>
      </w:r>
    </w:p>
    <w:p w:rsidR="00B345A0" w:rsidRPr="00B345A0" w:rsidRDefault="00B345A0" w:rsidP="003B0097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временное приостановление членства в Организации (на срок не  более 1 года);</w:t>
      </w:r>
    </w:p>
    <w:p w:rsidR="00B345A0" w:rsidRPr="00B345A0" w:rsidRDefault="00B345A0" w:rsidP="003B0097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исключение из членов Организации.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.8.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 xml:space="preserve">Решение об исключении из членов Организации принимается Советом Регионального отделения, в котором член Организации состоит на учете, либо Президиумом </w:t>
      </w:r>
      <w:r w:rsidR="0058585C" w:rsidRPr="0058585C">
        <w:rPr>
          <w:rFonts w:ascii="Times New Roman" w:hAnsi="Times New Roman" w:cs="Times New Roman"/>
          <w:sz w:val="28"/>
          <w:szCs w:val="28"/>
        </w:rPr>
        <w:t xml:space="preserve">Генерального совета 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Организации. Решение считается принятым, если за него проголосовало большинство членов Совета или Президиума </w:t>
      </w:r>
      <w:r w:rsidR="0058585C" w:rsidRPr="0058585C">
        <w:rPr>
          <w:rFonts w:ascii="Times New Roman" w:hAnsi="Times New Roman" w:cs="Times New Roman"/>
          <w:sz w:val="28"/>
          <w:szCs w:val="28"/>
        </w:rPr>
        <w:t>Генерального совета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при наличии кворума.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 xml:space="preserve">Решение об исключении члена Организации, являющегося членом какого-либо выборного органа, предусмотренного настоящим Уставом, или наложении на него взыскания принимается Президиумом </w:t>
      </w:r>
      <w:r w:rsidR="0058585C" w:rsidRPr="0058585C">
        <w:rPr>
          <w:rFonts w:ascii="Times New Roman" w:hAnsi="Times New Roman" w:cs="Times New Roman"/>
          <w:sz w:val="28"/>
          <w:szCs w:val="28"/>
        </w:rPr>
        <w:t>Генерального совета</w:t>
      </w:r>
      <w:r w:rsidRPr="00B345A0">
        <w:rPr>
          <w:rFonts w:ascii="Times New Roman" w:hAnsi="Times New Roman" w:cs="Times New Roman"/>
          <w:sz w:val="28"/>
          <w:szCs w:val="28"/>
        </w:rPr>
        <w:t xml:space="preserve"> Организации (решение об исключении членов </w:t>
      </w:r>
      <w:r w:rsidR="0058585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345A0">
        <w:rPr>
          <w:rFonts w:ascii="Times New Roman" w:hAnsi="Times New Roman" w:cs="Times New Roman"/>
          <w:sz w:val="28"/>
          <w:szCs w:val="28"/>
        </w:rPr>
        <w:t xml:space="preserve"> и Президиума </w:t>
      </w:r>
      <w:r w:rsidR="0058585C" w:rsidRPr="0058585C">
        <w:rPr>
          <w:rFonts w:ascii="Times New Roman" w:hAnsi="Times New Roman" w:cs="Times New Roman"/>
          <w:sz w:val="28"/>
          <w:szCs w:val="28"/>
        </w:rPr>
        <w:t>Генерального совета</w:t>
      </w:r>
      <w:r w:rsidRPr="00B345A0">
        <w:rPr>
          <w:rFonts w:ascii="Times New Roman" w:hAnsi="Times New Roman" w:cs="Times New Roman"/>
          <w:sz w:val="28"/>
          <w:szCs w:val="28"/>
        </w:rPr>
        <w:t xml:space="preserve"> – </w:t>
      </w:r>
      <w:r w:rsidR="0058585C">
        <w:rPr>
          <w:rFonts w:ascii="Times New Roman" w:hAnsi="Times New Roman" w:cs="Times New Roman"/>
          <w:sz w:val="28"/>
          <w:szCs w:val="28"/>
        </w:rPr>
        <w:t>Генеральным советом</w:t>
      </w:r>
      <w:r w:rsidRPr="00B345A0">
        <w:rPr>
          <w:rFonts w:ascii="Times New Roman" w:hAnsi="Times New Roman" w:cs="Times New Roman"/>
          <w:sz w:val="28"/>
          <w:szCs w:val="28"/>
        </w:rPr>
        <w:t xml:space="preserve">) по представлению такого органа, Президента Организации или Центральной Контрольно-ревизионной комиссии. Решение об исключении из Организации ее членов, избранных непосредственно Съездом Организации на пост Президента Организации, в состав </w:t>
      </w:r>
      <w:r w:rsidR="0058585C" w:rsidRPr="0058585C">
        <w:rPr>
          <w:rFonts w:ascii="Times New Roman" w:hAnsi="Times New Roman" w:cs="Times New Roman"/>
          <w:sz w:val="28"/>
          <w:szCs w:val="28"/>
        </w:rPr>
        <w:t>Генерального совета</w:t>
      </w:r>
      <w:r w:rsidRPr="00B345A0">
        <w:rPr>
          <w:rFonts w:ascii="Times New Roman" w:hAnsi="Times New Roman" w:cs="Times New Roman"/>
          <w:sz w:val="28"/>
          <w:szCs w:val="28"/>
        </w:rPr>
        <w:t xml:space="preserve"> или Центральной Контрольно-ревизионной комиссии и не сложивших с себя полномочия, может быть принято только Съездом Организации.</w:t>
      </w:r>
    </w:p>
    <w:p w:rsidR="00B345A0" w:rsidRPr="00B345A0" w:rsidRDefault="00B345A0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345A0">
        <w:rPr>
          <w:rFonts w:ascii="Times New Roman" w:hAnsi="Times New Roman" w:cs="Times New Roman"/>
          <w:sz w:val="28"/>
          <w:szCs w:val="28"/>
        </w:rPr>
        <w:t>Информация об исключении или наложении взыскания доводится до сведения Регионального отделения, в котором член Организации состоит на учете.</w:t>
      </w:r>
    </w:p>
    <w:p w:rsidR="00B345A0" w:rsidRPr="00B345A0" w:rsidRDefault="00026679" w:rsidP="003B0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5A0" w:rsidRPr="00B345A0">
        <w:rPr>
          <w:rFonts w:ascii="Times New Roman" w:hAnsi="Times New Roman" w:cs="Times New Roman"/>
          <w:sz w:val="28"/>
          <w:szCs w:val="28"/>
        </w:rPr>
        <w:t xml:space="preserve">.9.   </w:t>
      </w:r>
      <w:r w:rsidR="00B345A0" w:rsidRPr="00B345A0">
        <w:rPr>
          <w:rFonts w:ascii="Times New Roman" w:hAnsi="Times New Roman" w:cs="Times New Roman"/>
          <w:sz w:val="28"/>
          <w:szCs w:val="28"/>
        </w:rPr>
        <w:tab/>
        <w:t xml:space="preserve">Для обеспечения общего для всех членов Организации порядка их регистрационного учета, каждый член Организации может состоять на учете только в одном Региональном отделении Организации и быть прикрепленным только к одному Местному отделению, через которое вправе реализовывать все свои права и </w:t>
      </w:r>
      <w:proofErr w:type="gramStart"/>
      <w:r w:rsidR="00B345A0" w:rsidRPr="00B345A0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B345A0" w:rsidRPr="00B345A0">
        <w:rPr>
          <w:rFonts w:ascii="Times New Roman" w:hAnsi="Times New Roman" w:cs="Times New Roman"/>
          <w:sz w:val="28"/>
          <w:szCs w:val="28"/>
        </w:rPr>
        <w:t xml:space="preserve"> члена Организации.</w:t>
      </w:r>
    </w:p>
    <w:p w:rsidR="0045086D" w:rsidRPr="003B0097" w:rsidRDefault="003B0097" w:rsidP="003B0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97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Исполкома</w:t>
      </w:r>
    </w:p>
    <w:p w:rsidR="003B0097" w:rsidRPr="003B0097" w:rsidRDefault="003B0097" w:rsidP="003B0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97">
        <w:rPr>
          <w:rFonts w:ascii="Times New Roman" w:hAnsi="Times New Roman" w:cs="Times New Roman"/>
          <w:b/>
          <w:sz w:val="28"/>
          <w:szCs w:val="28"/>
        </w:rPr>
        <w:t>Саратовского регионального отделения</w:t>
      </w:r>
    </w:p>
    <w:p w:rsidR="003B0097" w:rsidRPr="003B0097" w:rsidRDefault="003B0097" w:rsidP="003B0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97">
        <w:rPr>
          <w:rFonts w:ascii="Times New Roman" w:hAnsi="Times New Roman" w:cs="Times New Roman"/>
          <w:b/>
          <w:sz w:val="28"/>
          <w:szCs w:val="28"/>
        </w:rPr>
        <w:t>«Деловая Россия»                                                                      А.А. Егоров</w:t>
      </w:r>
    </w:p>
    <w:sectPr w:rsidR="003B0097" w:rsidRPr="003B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1ED"/>
    <w:multiLevelType w:val="hybridMultilevel"/>
    <w:tmpl w:val="27343896"/>
    <w:lvl w:ilvl="0" w:tplc="FFFFFFFF">
      <w:start w:val="2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A0"/>
    <w:rsid w:val="00026679"/>
    <w:rsid w:val="001C1804"/>
    <w:rsid w:val="003B0097"/>
    <w:rsid w:val="00430836"/>
    <w:rsid w:val="0045086D"/>
    <w:rsid w:val="0058585C"/>
    <w:rsid w:val="00622714"/>
    <w:rsid w:val="00726501"/>
    <w:rsid w:val="0095307D"/>
    <w:rsid w:val="00A4378D"/>
    <w:rsid w:val="00B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32</cp:revision>
  <dcterms:created xsi:type="dcterms:W3CDTF">2015-03-18T08:54:00Z</dcterms:created>
  <dcterms:modified xsi:type="dcterms:W3CDTF">2015-03-18T09:45:00Z</dcterms:modified>
</cp:coreProperties>
</file>